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2" w:rsidRPr="002C4F08" w:rsidRDefault="002C78F2" w:rsidP="0015747C">
      <w:pPr>
        <w:spacing w:after="0"/>
        <w:jc w:val="center"/>
        <w:rPr>
          <w:b/>
          <w:bCs/>
        </w:rPr>
      </w:pPr>
      <w:r w:rsidRPr="002C4F08">
        <w:rPr>
          <w:b/>
          <w:bCs/>
        </w:rPr>
        <w:t xml:space="preserve">Kierownik Miejsko-Gminnego Ośrodka Pomocy Społecznej </w:t>
      </w:r>
      <w:r w:rsidRPr="002C4F08">
        <w:rPr>
          <w:b/>
          <w:bCs/>
        </w:rPr>
        <w:br/>
        <w:t>w Kozienicach</w:t>
      </w:r>
      <w:r w:rsidRPr="002C4F08">
        <w:rPr>
          <w:b/>
          <w:bCs/>
        </w:rPr>
        <w:br/>
      </w:r>
    </w:p>
    <w:p w:rsidR="002C78F2" w:rsidRPr="002C4F08" w:rsidRDefault="002C78F2" w:rsidP="0015747C">
      <w:pPr>
        <w:jc w:val="center"/>
      </w:pPr>
      <w:r w:rsidRPr="002C4F08">
        <w:t>Ogłasza nabór na wolne stanowisko:</w:t>
      </w:r>
    </w:p>
    <w:p w:rsidR="002C78F2" w:rsidRPr="002C4F08" w:rsidRDefault="002C78F2" w:rsidP="0015747C">
      <w:pPr>
        <w:rPr>
          <w:b/>
          <w:bCs/>
          <w:i/>
          <w:iCs/>
        </w:rPr>
      </w:pPr>
      <w:r w:rsidRPr="002C4F08">
        <w:rPr>
          <w:b/>
          <w:bCs/>
          <w:i/>
          <w:iCs/>
        </w:rPr>
        <w:t xml:space="preserve">                                                    </w:t>
      </w:r>
      <w:r>
        <w:rPr>
          <w:b/>
          <w:bCs/>
          <w:i/>
          <w:iCs/>
        </w:rPr>
        <w:t xml:space="preserve">         </w:t>
      </w:r>
      <w:r w:rsidRPr="002C4F08">
        <w:rPr>
          <w:b/>
          <w:bCs/>
          <w:i/>
          <w:iCs/>
        </w:rPr>
        <w:t xml:space="preserve">   PRACOWNIK SOCJALNY</w:t>
      </w:r>
    </w:p>
    <w:p w:rsidR="002C78F2" w:rsidRPr="002C4F08" w:rsidRDefault="002C78F2" w:rsidP="006F2DCA">
      <w:pPr>
        <w:jc w:val="both"/>
      </w:pPr>
      <w:r w:rsidRPr="002C4F08">
        <w:rPr>
          <w:b/>
          <w:bCs/>
        </w:rPr>
        <w:t xml:space="preserve">Forma zatrudnienia: </w:t>
      </w:r>
      <w:r w:rsidRPr="002C4F08">
        <w:t>umowa o pracę</w:t>
      </w:r>
    </w:p>
    <w:p w:rsidR="002C78F2" w:rsidRPr="002C4F08" w:rsidRDefault="002C78F2" w:rsidP="00C86BC4">
      <w:pPr>
        <w:jc w:val="both"/>
        <w:rPr>
          <w:b/>
          <w:bCs/>
        </w:rPr>
      </w:pPr>
      <w:r w:rsidRPr="002C4F08">
        <w:rPr>
          <w:b/>
          <w:bCs/>
        </w:rPr>
        <w:t xml:space="preserve">Wymiar: </w:t>
      </w:r>
      <w:r w:rsidRPr="002C4F08">
        <w:t>1 etat</w:t>
      </w:r>
    </w:p>
    <w:p w:rsidR="002C78F2" w:rsidRPr="002C4F08" w:rsidRDefault="002C78F2" w:rsidP="0091233A">
      <w:r w:rsidRPr="002C4F08">
        <w:rPr>
          <w:b/>
          <w:bCs/>
          <w:u w:val="single"/>
        </w:rPr>
        <w:t>I. Wymagania obowiązkowe:</w:t>
      </w:r>
    </w:p>
    <w:p w:rsidR="002C78F2" w:rsidRPr="002C4F08" w:rsidRDefault="002C78F2" w:rsidP="00823750">
      <w:pPr>
        <w:spacing w:after="0"/>
        <w:jc w:val="both"/>
      </w:pPr>
      <w:r w:rsidRPr="002C4F08">
        <w:t>1. Wykształcenie zgodne z wymaganiami określonymi w art. 116 ust. 1 ustawy z dnia 12 marca 2004 r. o pomocy społecznej</w:t>
      </w:r>
    </w:p>
    <w:p w:rsidR="002C78F2" w:rsidRPr="002C4F08" w:rsidRDefault="002C78F2" w:rsidP="00823750">
      <w:pPr>
        <w:spacing w:after="0"/>
        <w:jc w:val="both"/>
      </w:pPr>
      <w:r w:rsidRPr="002C4F08">
        <w:t xml:space="preserve">    </w:t>
      </w:r>
      <w:r>
        <w:t xml:space="preserve">a)  </w:t>
      </w:r>
      <w:r w:rsidRPr="002C4F08">
        <w:t xml:space="preserve">dyplom ukończenia kolegium pracowników służb społecznych lub </w:t>
      </w:r>
    </w:p>
    <w:p w:rsidR="002C78F2" w:rsidRPr="002C4F08" w:rsidRDefault="002C78F2" w:rsidP="00823750">
      <w:pPr>
        <w:spacing w:after="0"/>
        <w:jc w:val="both"/>
      </w:pPr>
      <w:r w:rsidRPr="002C4F08">
        <w:t xml:space="preserve">    </w:t>
      </w:r>
      <w:r>
        <w:t xml:space="preserve">b)  </w:t>
      </w:r>
      <w:r w:rsidRPr="002C4F08">
        <w:t>dyplom ukończenia studiów wyższych na kierunku praca socjalna lub</w:t>
      </w:r>
    </w:p>
    <w:p w:rsidR="002C78F2" w:rsidRPr="002C4F08" w:rsidRDefault="002C78F2" w:rsidP="00823750">
      <w:pPr>
        <w:jc w:val="both"/>
      </w:pPr>
      <w:r>
        <w:t xml:space="preserve">    c) </w:t>
      </w:r>
      <w:r w:rsidRPr="002C4F08">
        <w:t>dyplom ukończenia do dnia 31.12.20</w:t>
      </w:r>
      <w:bookmarkStart w:id="0" w:name="_GoBack"/>
      <w:bookmarkEnd w:id="0"/>
      <w:r w:rsidRPr="002C4F08">
        <w:t xml:space="preserve">13 r. studiów wyższych o specjalności    </w:t>
      </w:r>
      <w:r w:rsidRPr="002C4F08">
        <w:rPr>
          <w:color w:val="FFFFFF"/>
        </w:rPr>
        <w:t>……….</w:t>
      </w:r>
      <w:r w:rsidRPr="002C4F08">
        <w:t>przygotowującej do zawodu pracownika socjalnego na jednym z kierunków: pedagogika,</w:t>
      </w:r>
      <w:r w:rsidRPr="002C4F08">
        <w:rPr>
          <w:color w:val="FFFFFF"/>
        </w:rPr>
        <w:t>.</w:t>
      </w:r>
      <w:r w:rsidRPr="002C4F08">
        <w:t>pedagogika specjalna, politologia, polityka społeczna, psychologia, socjologia lub nauki rodzinie;</w:t>
      </w:r>
    </w:p>
    <w:p w:rsidR="002C78F2" w:rsidRPr="002C4F08" w:rsidRDefault="002C78F2" w:rsidP="00823750">
      <w:pPr>
        <w:jc w:val="both"/>
      </w:pPr>
      <w:r>
        <w:t xml:space="preserve">2. </w:t>
      </w:r>
      <w:r w:rsidRPr="002C4F08">
        <w:t xml:space="preserve">Znajomości regulacji prawnych z zakresu: pomocy społecznej, wspierania rodziny </w:t>
      </w:r>
      <w:r w:rsidRPr="002C4F08">
        <w:br/>
        <w:t>i systemu pieczy zastępczej, przeciwdziałania przemocy w rodzinie, przeciwdziałania alkoholizmowi, przeciwdziałania narkomanii, kodeksu rodzinnego i opiekuńczego;</w:t>
      </w:r>
    </w:p>
    <w:p w:rsidR="002C78F2" w:rsidRPr="002C4F08" w:rsidRDefault="002C78F2" w:rsidP="00823750">
      <w:pPr>
        <w:jc w:val="both"/>
      </w:pPr>
      <w:r w:rsidRPr="002C4F08">
        <w:t xml:space="preserve">3. Spełnienie warunków określonych w art. 6 ust. 1 i 3 ustawy o pracownikach samorządowych </w:t>
      </w:r>
      <w:r w:rsidRPr="002C4F08">
        <w:rPr>
          <w:color w:val="FFFFFF"/>
        </w:rPr>
        <w:t>.</w:t>
      </w:r>
      <w:r w:rsidRPr="002C4F08">
        <w:t>tj.:</w:t>
      </w:r>
    </w:p>
    <w:p w:rsidR="002C78F2" w:rsidRPr="002C4F08" w:rsidRDefault="002C78F2" w:rsidP="00823750">
      <w:pPr>
        <w:spacing w:after="0"/>
        <w:jc w:val="both"/>
      </w:pPr>
      <w:r w:rsidRPr="002C4F08">
        <w:t xml:space="preserve">    1) </w:t>
      </w:r>
      <w:r>
        <w:t xml:space="preserve">  </w:t>
      </w:r>
      <w:r w:rsidRPr="002C4F08">
        <w:t>obywatelstwo polskie z zastrzeżeniem art. 11 ust 2 i 3 ww. ustawy,</w:t>
      </w:r>
    </w:p>
    <w:p w:rsidR="002C78F2" w:rsidRPr="002C4F08" w:rsidRDefault="002C78F2" w:rsidP="00823750">
      <w:pPr>
        <w:spacing w:after="0"/>
        <w:jc w:val="both"/>
      </w:pPr>
      <w:r w:rsidRPr="002C4F08">
        <w:t xml:space="preserve">    2) </w:t>
      </w:r>
      <w:r>
        <w:t xml:space="preserve">  </w:t>
      </w:r>
      <w:r w:rsidRPr="002C4F08">
        <w:t>pełna zdolność do czynności prawnych oraz korzystanie z pełni praw publicznych,</w:t>
      </w:r>
    </w:p>
    <w:p w:rsidR="002C78F2" w:rsidRPr="002C4F08" w:rsidRDefault="002C78F2" w:rsidP="00823750">
      <w:pPr>
        <w:spacing w:after="0"/>
        <w:jc w:val="both"/>
      </w:pPr>
      <w:r w:rsidRPr="002C4F08">
        <w:t xml:space="preserve">    3) </w:t>
      </w:r>
      <w:r>
        <w:t xml:space="preserve">  </w:t>
      </w:r>
      <w:r w:rsidRPr="002C4F08">
        <w:t>kwalifikacje zawodowe wymagane do wykonywania pracy na określonym stanowisku,</w:t>
      </w:r>
    </w:p>
    <w:p w:rsidR="002C78F2" w:rsidRPr="002C4F08" w:rsidRDefault="002C78F2" w:rsidP="00823750">
      <w:pPr>
        <w:spacing w:after="0"/>
        <w:jc w:val="both"/>
      </w:pPr>
      <w:r>
        <w:t xml:space="preserve">    4) </w:t>
      </w:r>
      <w:r w:rsidRPr="002C4F08">
        <w:t xml:space="preserve">brak skazania prawomocnym wyrokiem sądu za umyślne przestępstwo ścigane </w:t>
      </w:r>
      <w:r w:rsidRPr="002C4F08">
        <w:br/>
        <w:t>z oskarżenia publicznego lub umyślne przestępstwo skarbowe,</w:t>
      </w:r>
    </w:p>
    <w:p w:rsidR="002C78F2" w:rsidRPr="002C4F08" w:rsidRDefault="002C78F2" w:rsidP="00823750">
      <w:pPr>
        <w:tabs>
          <w:tab w:val="center" w:pos="4536"/>
        </w:tabs>
        <w:jc w:val="both"/>
      </w:pPr>
      <w:r w:rsidRPr="002C4F08">
        <w:t xml:space="preserve">    5) </w:t>
      </w:r>
      <w:r>
        <w:t xml:space="preserve">  </w:t>
      </w:r>
      <w:r w:rsidRPr="002C4F08">
        <w:t>nieposzlakowana opinia.</w:t>
      </w:r>
    </w:p>
    <w:p w:rsidR="002C78F2" w:rsidRPr="002C4F08" w:rsidRDefault="002C78F2" w:rsidP="00EF250E">
      <w:pPr>
        <w:rPr>
          <w:b/>
          <w:bCs/>
          <w:u w:val="single"/>
        </w:rPr>
      </w:pPr>
      <w:r w:rsidRPr="002C4F08">
        <w:rPr>
          <w:b/>
          <w:bCs/>
          <w:u w:val="single"/>
        </w:rPr>
        <w:t>II. Wymagania dodatkowe:</w:t>
      </w:r>
    </w:p>
    <w:p w:rsidR="002C78F2" w:rsidRPr="002C4F08" w:rsidRDefault="002C78F2" w:rsidP="00EF250E">
      <w:r w:rsidRPr="002C4F08">
        <w:t>1. Mile widziane doświadczenie zawodowe na stanowisku pracownika socjalnego w ośrodku pomocy społecznej;</w:t>
      </w:r>
    </w:p>
    <w:p w:rsidR="002C78F2" w:rsidRPr="002C4F08" w:rsidRDefault="002C78F2" w:rsidP="00EF250E">
      <w:r w:rsidRPr="002C4F08">
        <w:t>2. Łatwość nawiązywania kontaktów interpersonalnych, umiejętność pracy w zespole;</w:t>
      </w:r>
    </w:p>
    <w:p w:rsidR="002C78F2" w:rsidRPr="002C4F08" w:rsidRDefault="002C78F2" w:rsidP="00EF250E">
      <w:r w:rsidRPr="002C4F08">
        <w:t>3. Umiejętność komunikowania się z interesantem, w tym także nastawionych roszczeniowo zagrożonym wykluczeniem lub już wykluczonym społecznie;</w:t>
      </w:r>
    </w:p>
    <w:p w:rsidR="002C78F2" w:rsidRPr="002C4F08" w:rsidRDefault="002C78F2" w:rsidP="00EF250E">
      <w:r w:rsidRPr="002C4F08">
        <w:t xml:space="preserve">4. Odporność na stres, odpowiedzialność, asertywność, rzetelność, systematyczność </w:t>
      </w:r>
      <w:r w:rsidRPr="002C4F08">
        <w:br/>
        <w:t>i otwartość.</w:t>
      </w:r>
    </w:p>
    <w:p w:rsidR="002C78F2" w:rsidRDefault="002C78F2" w:rsidP="00EF250E">
      <w:pPr>
        <w:rPr>
          <w:b/>
          <w:bCs/>
          <w:u w:val="single"/>
        </w:rPr>
      </w:pPr>
    </w:p>
    <w:p w:rsidR="002C78F2" w:rsidRDefault="002C78F2" w:rsidP="00EF250E">
      <w:pPr>
        <w:rPr>
          <w:b/>
          <w:bCs/>
          <w:u w:val="single"/>
        </w:rPr>
      </w:pPr>
    </w:p>
    <w:p w:rsidR="002C78F2" w:rsidRPr="002C4F08" w:rsidRDefault="002C78F2" w:rsidP="00EF250E">
      <w:pPr>
        <w:rPr>
          <w:b/>
          <w:bCs/>
          <w:u w:val="single"/>
        </w:rPr>
      </w:pPr>
      <w:r w:rsidRPr="002C4F08">
        <w:rPr>
          <w:b/>
          <w:bCs/>
          <w:u w:val="single"/>
        </w:rPr>
        <w:t>III. Zakres obowiązków na danym stanowisku obejmuje:</w:t>
      </w:r>
    </w:p>
    <w:p w:rsidR="002C78F2" w:rsidRPr="002C4F08" w:rsidRDefault="002C78F2" w:rsidP="0015747C">
      <w:pPr>
        <w:jc w:val="both"/>
      </w:pPr>
      <w:r w:rsidRPr="002C4F08">
        <w:t xml:space="preserve">1. Udzielanie osobom pełnej informacji o przysługujących im uprawnieniach, świadczeniach </w:t>
      </w:r>
      <w:r w:rsidRPr="002C4F08">
        <w:br/>
        <w:t>i formach pomocy;</w:t>
      </w:r>
    </w:p>
    <w:p w:rsidR="002C78F2" w:rsidRPr="002C4F08" w:rsidRDefault="002C78F2" w:rsidP="0015747C">
      <w:pPr>
        <w:jc w:val="both"/>
      </w:pPr>
      <w:r w:rsidRPr="002C4F08">
        <w:t>2. Zawieranie kontraktów socjalnych z osobami lub rodzinami znajdującymi się w trudnej sytuacji życiowej celem jej rozwiązania;</w:t>
      </w:r>
    </w:p>
    <w:p w:rsidR="002C78F2" w:rsidRPr="002C4F08" w:rsidRDefault="002C78F2" w:rsidP="0015747C">
      <w:pPr>
        <w:jc w:val="both"/>
      </w:pPr>
      <w:r w:rsidRPr="002C4F08">
        <w:t>3. Diagnozowanie sytuacji życiowej osób i rodzin ubiegających się o świadczenia z pomocy społecznej. W szczególności przeprowadzanie wywiadów środowiskowych w terenie gminy Kozienice;</w:t>
      </w:r>
    </w:p>
    <w:p w:rsidR="002C78F2" w:rsidRPr="002C4F08" w:rsidRDefault="002C78F2" w:rsidP="0015747C">
      <w:pPr>
        <w:jc w:val="both"/>
      </w:pPr>
      <w:r>
        <w:t>4. Ustalanie</w:t>
      </w:r>
      <w:r w:rsidRPr="002C4F08">
        <w:t xml:space="preserve"> uprawnień do świadczeń z pomocy społecznej oraz innych źródeł zabezpieczenia społecznego, ich rodzaju i wysokości, po wnikliwej analizie zgromadzonej dokumentacji;</w:t>
      </w:r>
    </w:p>
    <w:p w:rsidR="002C78F2" w:rsidRPr="002C4F08" w:rsidRDefault="002C78F2" w:rsidP="0015747C">
      <w:pPr>
        <w:jc w:val="both"/>
      </w:pPr>
      <w:r w:rsidRPr="002C4F08">
        <w:t xml:space="preserve">5. Prowadzenie postępowań administracyjnych w sprawach o przyznanie świadczeń </w:t>
      </w:r>
      <w:r w:rsidRPr="002C4F08">
        <w:br/>
        <w:t>z pomocy społecznej tj. zasiłku celowego, specjalnego zasiłku celowego, zasiłku stałego, zasiłku okresowego, ubezpieczeń zdrowotnych i innych;</w:t>
      </w:r>
    </w:p>
    <w:p w:rsidR="002C78F2" w:rsidRPr="002C4F08" w:rsidRDefault="002C78F2" w:rsidP="0015747C">
      <w:pPr>
        <w:jc w:val="both"/>
      </w:pPr>
      <w:r w:rsidRPr="002C4F08">
        <w:t>6. 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:rsidR="002C78F2" w:rsidRPr="002C4F08" w:rsidRDefault="002C78F2" w:rsidP="0015747C">
      <w:pPr>
        <w:jc w:val="both"/>
      </w:pPr>
      <w:r w:rsidRPr="002C4F08">
        <w:t>7. Współpraca i współdziałanie z innymi specjalistami w celu przeciwdziałania i ograniczania trudności w prawidłowym funkcjonowaniu osób i rodzin, w szczególności łagodzenie skutków ubóstwa;</w:t>
      </w:r>
    </w:p>
    <w:p w:rsidR="002C78F2" w:rsidRPr="002C4F08" w:rsidRDefault="002C78F2" w:rsidP="0015747C">
      <w:pPr>
        <w:jc w:val="both"/>
      </w:pPr>
      <w:r w:rsidRPr="002C4F08">
        <w:t>8. Przeprowadzania wywiadów na rzecz innych ośrodków pomocy społecznej;</w:t>
      </w:r>
    </w:p>
    <w:p w:rsidR="002C78F2" w:rsidRPr="002C4F08" w:rsidRDefault="002C78F2" w:rsidP="0015747C">
      <w:pPr>
        <w:jc w:val="both"/>
      </w:pPr>
      <w:r w:rsidRPr="002C4F08">
        <w:t>9. Kierowanie do domów pomocy społecznej oraz przygotowywanie projektów decyzji dotyczących odpłatności za pobyt w DPS</w:t>
      </w:r>
    </w:p>
    <w:p w:rsidR="002C78F2" w:rsidRPr="002C4F08" w:rsidRDefault="002C78F2" w:rsidP="0015747C">
      <w:pPr>
        <w:jc w:val="both"/>
      </w:pPr>
      <w:r w:rsidRPr="002C4F08">
        <w:t>10. Kierowanie do ośrodków wsparcia, schronisk, ogrzewalni oraz przygotowywanie projektów decyzji dotyczących odpłatności za pobyt w w/w placówkach;</w:t>
      </w:r>
    </w:p>
    <w:p w:rsidR="002C78F2" w:rsidRDefault="002C78F2" w:rsidP="002C4F08">
      <w:pPr>
        <w:jc w:val="both"/>
      </w:pPr>
      <w:r w:rsidRPr="002C4F08">
        <w:t>11. Obsługa programu POMOST w szczególności:</w:t>
      </w:r>
    </w:p>
    <w:p w:rsidR="002C78F2" w:rsidRPr="002C4F08" w:rsidRDefault="002C78F2" w:rsidP="002C4F08">
      <w:pPr>
        <w:jc w:val="both"/>
      </w:pPr>
      <w:r w:rsidRPr="002C4F08">
        <w:t xml:space="preserve">a) wprowadzanie danych osób i rodzin korzystających z pomocy społecznej oraz </w:t>
      </w:r>
      <w:r w:rsidRPr="002C4F08">
        <w:rPr>
          <w:color w:val="FFFFFF"/>
        </w:rPr>
        <w:t>.</w:t>
      </w:r>
      <w:r>
        <w:t xml:space="preserve">aktualizowanie </w:t>
      </w:r>
      <w:r w:rsidRPr="002C4F08">
        <w:t>tych danych,</w:t>
      </w:r>
    </w:p>
    <w:p w:rsidR="002C78F2" w:rsidRPr="002C4F08" w:rsidRDefault="002C78F2" w:rsidP="0015747C">
      <w:pPr>
        <w:spacing w:after="0"/>
        <w:jc w:val="both"/>
      </w:pPr>
      <w:r w:rsidRPr="002C4F08">
        <w:t>b)   wprowadzanie d</w:t>
      </w:r>
      <w:r>
        <w:t>anych z wywiadów środowiskowych.</w:t>
      </w:r>
    </w:p>
    <w:p w:rsidR="002C78F2" w:rsidRPr="002C4F08" w:rsidRDefault="002C78F2" w:rsidP="0015747C">
      <w:pPr>
        <w:spacing w:after="0"/>
        <w:jc w:val="both"/>
      </w:pPr>
    </w:p>
    <w:p w:rsidR="002C78F2" w:rsidRPr="002C4F08" w:rsidRDefault="002C78F2" w:rsidP="0015747C">
      <w:pPr>
        <w:jc w:val="both"/>
      </w:pPr>
      <w:r w:rsidRPr="002C4F08">
        <w:t>12. Współpraca z jednostkami administracji rządowej i samorządowej, organizacjami pozarządowymi oraz innymi podmiotami i osobami specjalizującymi się w działaniach na rzecz pomocy drugiemu człowiekowi;</w:t>
      </w:r>
    </w:p>
    <w:p w:rsidR="002C78F2" w:rsidRPr="002C4F08" w:rsidRDefault="002C78F2" w:rsidP="0015747C">
      <w:pPr>
        <w:jc w:val="both"/>
      </w:pPr>
      <w:r w:rsidRPr="002C4F08">
        <w:t>13. Kompletowanie dokumentacji, sporządzanie pism przewodnich i kierowanie odwołań zgodnie z KPA do organów odwoławczych;</w:t>
      </w:r>
    </w:p>
    <w:p w:rsidR="002C78F2" w:rsidRPr="002C4F08" w:rsidRDefault="002C78F2" w:rsidP="0015747C">
      <w:pPr>
        <w:jc w:val="both"/>
      </w:pPr>
      <w:r w:rsidRPr="002C4F08">
        <w:t>14. Udzielanie pomocy rzeczowej;</w:t>
      </w:r>
    </w:p>
    <w:p w:rsidR="002C78F2" w:rsidRPr="002C4F08" w:rsidRDefault="002C78F2" w:rsidP="0015747C">
      <w:pPr>
        <w:jc w:val="both"/>
      </w:pPr>
      <w:r w:rsidRPr="002C4F08">
        <w:t>15. Praca socjalna.</w:t>
      </w:r>
    </w:p>
    <w:p w:rsidR="002C78F2" w:rsidRPr="002C4F08" w:rsidRDefault="002C78F2" w:rsidP="00EF250E">
      <w:pPr>
        <w:rPr>
          <w:b/>
          <w:bCs/>
          <w:u w:val="single"/>
        </w:rPr>
      </w:pPr>
      <w:r w:rsidRPr="002C4F08">
        <w:rPr>
          <w:b/>
          <w:bCs/>
          <w:u w:val="single"/>
        </w:rPr>
        <w:t>IV. Wymagane dokumenty i oświadczenia:</w:t>
      </w:r>
    </w:p>
    <w:p w:rsidR="002C78F2" w:rsidRPr="002C4F08" w:rsidRDefault="002C78F2" w:rsidP="003A5CC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List motywacyjny;</w:t>
      </w:r>
    </w:p>
    <w:p w:rsidR="002C78F2" w:rsidRPr="002C4F08" w:rsidRDefault="002C78F2" w:rsidP="00B60228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CV z uwzględnieniem dokładnego przebiegu pracy zawodowej;</w:t>
      </w:r>
    </w:p>
    <w:p w:rsidR="002C78F2" w:rsidRPr="002C4F08" w:rsidRDefault="002C78F2" w:rsidP="00B60228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Kopie dyplomu potwierdzające wykształcenie;</w:t>
      </w:r>
    </w:p>
    <w:p w:rsidR="002C78F2" w:rsidRPr="002C4F08" w:rsidRDefault="002C78F2" w:rsidP="00B60228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Kopie dokumentów potwierdzające dodatkowe kwalifikacje zawodowe, umiejętności;</w:t>
      </w:r>
    </w:p>
    <w:p w:rsidR="002C78F2" w:rsidRPr="002C4F08" w:rsidRDefault="002C78F2" w:rsidP="00B60228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Kopie świadectw pracy;</w:t>
      </w:r>
    </w:p>
    <w:p w:rsidR="002C78F2" w:rsidRPr="002C4F08" w:rsidRDefault="002C78F2" w:rsidP="00B60228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Referencje dotychczasowych pracodawców, jeśli kandydat takie posiada;</w:t>
      </w:r>
    </w:p>
    <w:p w:rsidR="002C78F2" w:rsidRPr="002C4F08" w:rsidRDefault="002C78F2" w:rsidP="00B60228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Kwestionariusz osobowy dla osoby ubiegającej się o zatrudnienie (</w:t>
      </w:r>
      <w:r w:rsidRPr="002C4F08">
        <w:rPr>
          <w:b/>
          <w:bCs/>
        </w:rPr>
        <w:t xml:space="preserve">Załącznik </w:t>
      </w:r>
      <w:r w:rsidRPr="002C4F08">
        <w:rPr>
          <w:b/>
          <w:bCs/>
        </w:rPr>
        <w:br/>
        <w:t>Nr 1</w:t>
      </w:r>
      <w:r w:rsidRPr="002C4F08">
        <w:t xml:space="preserve"> do ogłoszenia);</w:t>
      </w:r>
    </w:p>
    <w:p w:rsidR="002C78F2" w:rsidRPr="002C4F08" w:rsidRDefault="002C78F2" w:rsidP="00565B4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Oświadczenie kandydata o niekaralności za przestępstwa popełnione umyślnie ścigane z oskarżenia publicznego lub umyślne przestępstwo skarbowe (</w:t>
      </w:r>
      <w:r w:rsidRPr="002C4F08">
        <w:rPr>
          <w:b/>
          <w:bCs/>
        </w:rPr>
        <w:t>Załącznik Nr 2</w:t>
      </w:r>
      <w:r w:rsidRPr="002C4F08">
        <w:t xml:space="preserve"> do Ogłoszenia );</w:t>
      </w:r>
    </w:p>
    <w:p w:rsidR="002C78F2" w:rsidRPr="002C4F08" w:rsidRDefault="002C78F2" w:rsidP="00C86BC4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Oświadczenie kandydata  o braku przeciwwskazań zdrowotnych do zatrudnienia na danym stanowisku (</w:t>
      </w:r>
      <w:r w:rsidRPr="002C4F08">
        <w:rPr>
          <w:b/>
          <w:bCs/>
        </w:rPr>
        <w:t>Załącznik Nr 3</w:t>
      </w:r>
      <w:r w:rsidRPr="002C4F08">
        <w:t xml:space="preserve"> do ogłoszenia);</w:t>
      </w:r>
    </w:p>
    <w:p w:rsidR="002C78F2" w:rsidRDefault="002C78F2" w:rsidP="00565B4D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2C4F08">
        <w:t>Oświadczenie o wyrażeniu zgody na przetwarzanie danych osobowych do celów rekrutacyjnych (</w:t>
      </w:r>
      <w:r w:rsidRPr="002C4F08">
        <w:rPr>
          <w:b/>
          <w:bCs/>
        </w:rPr>
        <w:t>Załącznik Nr 4</w:t>
      </w:r>
      <w:r>
        <w:t xml:space="preserve"> do ogłoszenia);</w:t>
      </w:r>
    </w:p>
    <w:p w:rsidR="002C78F2" w:rsidRPr="002C4F08" w:rsidRDefault="002C78F2" w:rsidP="00565B4D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 xml:space="preserve">Klauzula dotycząca </w:t>
      </w:r>
      <w:r w:rsidRPr="00F323AE">
        <w:t>przetwarzaniem danych osobowych</w:t>
      </w:r>
      <w:r>
        <w:t xml:space="preserve"> RODO (</w:t>
      </w:r>
      <w:r>
        <w:rPr>
          <w:b/>
          <w:bCs/>
        </w:rPr>
        <w:t>Załącznik N</w:t>
      </w:r>
      <w:r w:rsidRPr="00871960">
        <w:rPr>
          <w:b/>
          <w:bCs/>
        </w:rPr>
        <w:t>r 5</w:t>
      </w:r>
      <w:r>
        <w:t xml:space="preserve"> do ogłoszenia).</w:t>
      </w:r>
    </w:p>
    <w:p w:rsidR="002C78F2" w:rsidRPr="002C4F08" w:rsidRDefault="002C78F2" w:rsidP="00EF250E">
      <w:r w:rsidRPr="002C4F08">
        <w:rPr>
          <w:b/>
          <w:bCs/>
        </w:rPr>
        <w:t>W przypadku zatrudnienia kandydat zobowiązany będzie do przedłożenia do wglądu pracodawcy oryginały w/w dokumentów</w:t>
      </w:r>
      <w:r w:rsidRPr="002C4F08">
        <w:t>.</w:t>
      </w:r>
    </w:p>
    <w:p w:rsidR="002C78F2" w:rsidRPr="002C4F08" w:rsidRDefault="002C78F2" w:rsidP="00EF250E">
      <w:pPr>
        <w:rPr>
          <w:color w:val="000000"/>
        </w:rPr>
      </w:pPr>
      <w:r w:rsidRPr="002C4F08">
        <w:rPr>
          <w:color w:val="000000"/>
        </w:rPr>
        <w:t>Wskaźnik zatrud</w:t>
      </w:r>
      <w:r>
        <w:rPr>
          <w:color w:val="000000"/>
        </w:rPr>
        <w:t>nienia osób niepełnosprawnych: w</w:t>
      </w:r>
      <w:r w:rsidRPr="002C4F08">
        <w:rPr>
          <w:color w:val="000000"/>
        </w:rPr>
        <w:t xml:space="preserve"> miesiącu poprzedzającym datę upublicznienia ogłoszenia wskaźnik zatrudnienia osób niepełnosprawnych w jednostce, w rozumieniu przepisów </w:t>
      </w:r>
      <w:r>
        <w:rPr>
          <w:color w:val="000000"/>
        </w:rPr>
        <w:br/>
      </w:r>
      <w:r w:rsidRPr="002C4F08">
        <w:rPr>
          <w:color w:val="000000"/>
        </w:rPr>
        <w:t>o rehabilitacji zawodowej i społecznej oraz zatrudnieniu osób niepełnosprawnych, jest niższy niż 6 %.</w:t>
      </w:r>
    </w:p>
    <w:p w:rsidR="002C78F2" w:rsidRPr="002C4F08" w:rsidRDefault="002C78F2" w:rsidP="00EF250E">
      <w:pPr>
        <w:rPr>
          <w:b/>
          <w:bCs/>
          <w:u w:val="single"/>
        </w:rPr>
      </w:pPr>
      <w:r w:rsidRPr="002C4F08">
        <w:rPr>
          <w:b/>
          <w:bCs/>
          <w:u w:val="single"/>
        </w:rPr>
        <w:t>V. Postępowanie rekrutacyjne:</w:t>
      </w:r>
    </w:p>
    <w:p w:rsidR="002C78F2" w:rsidRPr="002C4F08" w:rsidRDefault="002C78F2" w:rsidP="0064207C">
      <w:pPr>
        <w:ind w:left="426"/>
        <w:jc w:val="both"/>
      </w:pPr>
      <w:r w:rsidRPr="002C4F08">
        <w:t>Nabór zostanie przeprowadzony w dwóch etapach:</w:t>
      </w:r>
    </w:p>
    <w:p w:rsidR="002C78F2" w:rsidRPr="002C4F08" w:rsidRDefault="002C78F2" w:rsidP="0064207C">
      <w:pPr>
        <w:numPr>
          <w:ilvl w:val="0"/>
          <w:numId w:val="11"/>
        </w:numPr>
        <w:spacing w:after="200" w:line="276" w:lineRule="auto"/>
        <w:jc w:val="both"/>
      </w:pPr>
      <w:r w:rsidRPr="002C4F08">
        <w:t>Etap I – Weryfikacja ofert pod względem formalnym oraz dokonanie wstępnej oceny merytorycznej;</w:t>
      </w:r>
    </w:p>
    <w:p w:rsidR="002C78F2" w:rsidRDefault="002C78F2" w:rsidP="00C86BC4">
      <w:pPr>
        <w:numPr>
          <w:ilvl w:val="0"/>
          <w:numId w:val="11"/>
        </w:numPr>
        <w:spacing w:after="200" w:line="276" w:lineRule="auto"/>
      </w:pPr>
      <w:r w:rsidRPr="002C4F08">
        <w:t>Etap II –</w:t>
      </w:r>
      <w:r>
        <w:t>Rozmowa</w:t>
      </w:r>
      <w:r w:rsidRPr="002C4F08">
        <w:t xml:space="preserve"> </w:t>
      </w:r>
      <w:r>
        <w:t xml:space="preserve">kwalifikacyjna </w:t>
      </w:r>
      <w:r w:rsidRPr="002C4F08">
        <w:t>z wybranymi kandydatami</w:t>
      </w:r>
      <w:r>
        <w:t xml:space="preserve"> </w:t>
      </w:r>
      <w:r w:rsidRPr="002C4F08">
        <w:t xml:space="preserve">w siedzibie M-GOPS </w:t>
      </w:r>
      <w:r>
        <w:br/>
      </w:r>
      <w:r w:rsidRPr="002C4F08">
        <w:t>w Kozienicach</w:t>
      </w:r>
      <w:r>
        <w:t xml:space="preserve"> i dokonanie wyboru na jej podstawie</w:t>
      </w:r>
      <w:r w:rsidRPr="002C4F08">
        <w:t xml:space="preserve">. </w:t>
      </w:r>
    </w:p>
    <w:p w:rsidR="002C78F2" w:rsidRPr="002C4F08" w:rsidRDefault="002C78F2" w:rsidP="00037A8F">
      <w:pPr>
        <w:spacing w:after="200" w:line="276" w:lineRule="auto"/>
        <w:ind w:left="1200"/>
      </w:pPr>
    </w:p>
    <w:p w:rsidR="002C78F2" w:rsidRDefault="002C78F2" w:rsidP="00C86BC4">
      <w:pPr>
        <w:rPr>
          <w:b/>
          <w:bCs/>
          <w:u w:val="single"/>
        </w:rPr>
      </w:pPr>
      <w:r w:rsidRPr="002C4F08">
        <w:rPr>
          <w:b/>
          <w:bCs/>
          <w:u w:val="single"/>
        </w:rPr>
        <w:t xml:space="preserve">VI. </w:t>
      </w:r>
      <w:r>
        <w:rPr>
          <w:b/>
          <w:bCs/>
          <w:u w:val="single"/>
        </w:rPr>
        <w:t>Wymagane dokumenty należy składać w sekretariacie Miejsko-Gminnego Ośrodka Pomocy Społecznej w Kozienicach (pokój nr 7) lub przesłać pocztą na adres:</w:t>
      </w:r>
      <w:r>
        <w:rPr>
          <w:b/>
          <w:bCs/>
          <w:u w:val="single"/>
        </w:rPr>
        <w:br/>
      </w:r>
    </w:p>
    <w:p w:rsidR="002C78F2" w:rsidRPr="000165D6" w:rsidRDefault="002C78F2" w:rsidP="000165D6">
      <w:pPr>
        <w:jc w:val="center"/>
        <w:rPr>
          <w:b/>
          <w:bCs/>
          <w:sz w:val="24"/>
          <w:szCs w:val="24"/>
          <w:u w:val="single"/>
        </w:rPr>
      </w:pPr>
      <w:r w:rsidRPr="000165D6">
        <w:rPr>
          <w:b/>
          <w:bCs/>
          <w:sz w:val="24"/>
          <w:szCs w:val="24"/>
        </w:rPr>
        <w:t>Miejsko-Gminnego Ośrodka Pomocy Społecznej w Kozienicach</w:t>
      </w:r>
      <w:r w:rsidRPr="000165D6">
        <w:rPr>
          <w:b/>
          <w:bCs/>
          <w:sz w:val="24"/>
          <w:szCs w:val="24"/>
        </w:rPr>
        <w:br/>
        <w:t>26-900 Kozienice, ul. M. Skłodowskiej-Curie 3,</w:t>
      </w:r>
      <w:r>
        <w:rPr>
          <w:b/>
          <w:bCs/>
          <w:sz w:val="24"/>
          <w:szCs w:val="24"/>
          <w:u w:val="single"/>
        </w:rPr>
        <w:br/>
      </w:r>
      <w:r w:rsidRPr="002C4F08">
        <w:rPr>
          <w:b/>
          <w:bCs/>
        </w:rPr>
        <w:t xml:space="preserve">w zamkniętej kopercie z dopiskiem: </w:t>
      </w:r>
      <w:r w:rsidRPr="000165D6">
        <w:rPr>
          <w:b/>
          <w:bCs/>
          <w:i/>
          <w:iCs/>
          <w:sz w:val="24"/>
          <w:szCs w:val="24"/>
        </w:rPr>
        <w:t xml:space="preserve">„Ogłoszenie o naborze na stanowisko pracownik socjalny nr 3/2020” </w:t>
      </w:r>
      <w:r w:rsidRPr="000165D6">
        <w:rPr>
          <w:b/>
          <w:bCs/>
          <w:i/>
          <w:iCs/>
          <w:sz w:val="24"/>
          <w:szCs w:val="24"/>
        </w:rPr>
        <w:br/>
      </w:r>
      <w:r w:rsidRPr="000165D6">
        <w:rPr>
          <w:b/>
          <w:bCs/>
          <w:u w:val="single"/>
        </w:rPr>
        <w:t xml:space="preserve">w terminie do dnia </w:t>
      </w:r>
      <w:r>
        <w:rPr>
          <w:b/>
          <w:bCs/>
          <w:u w:val="single"/>
        </w:rPr>
        <w:t>25 sierpnia 2020 r. (wtorek</w:t>
      </w:r>
      <w:r w:rsidRPr="000165D6">
        <w:rPr>
          <w:b/>
          <w:bCs/>
          <w:u w:val="single"/>
        </w:rPr>
        <w:t xml:space="preserve">) do godz. 14 </w:t>
      </w:r>
      <w:r w:rsidRPr="000165D6">
        <w:rPr>
          <w:b/>
          <w:bCs/>
          <w:u w:val="single"/>
          <w:vertAlign w:val="superscript"/>
        </w:rPr>
        <w:t>00</w:t>
      </w:r>
      <w:r w:rsidRPr="000165D6">
        <w:rPr>
          <w:u w:val="single"/>
          <w:vertAlign w:val="superscript"/>
        </w:rPr>
        <w:t xml:space="preserve"> </w:t>
      </w:r>
      <w:r>
        <w:rPr>
          <w:vertAlign w:val="superscript"/>
        </w:rPr>
        <w:br/>
      </w:r>
      <w:r>
        <w:br/>
        <w:t>(decyduje data wpływu )</w:t>
      </w:r>
    </w:p>
    <w:p w:rsidR="002C78F2" w:rsidRPr="002C4F08" w:rsidRDefault="002C78F2" w:rsidP="00960F75">
      <w:pPr>
        <w:ind w:left="720" w:hanging="11"/>
        <w:jc w:val="both"/>
        <w:rPr>
          <w:b/>
          <w:bCs/>
        </w:rPr>
      </w:pPr>
      <w:r w:rsidRPr="002C4F08">
        <w:rPr>
          <w:b/>
          <w:bCs/>
        </w:rPr>
        <w:t>Oferty, które  wpłyną do MGOPS po terminie nie będą rozpatrywane.</w:t>
      </w:r>
    </w:p>
    <w:p w:rsidR="002C78F2" w:rsidRDefault="002C78F2" w:rsidP="00037A8F">
      <w:pPr>
        <w:spacing w:after="0" w:line="240" w:lineRule="auto"/>
        <w:ind w:left="719" w:hanging="11"/>
        <w:jc w:val="both"/>
      </w:pPr>
      <w:r w:rsidRPr="002D2169">
        <w:rPr>
          <w:b/>
          <w:bCs/>
        </w:rPr>
        <w:t>Informacja o wyniku naboru</w:t>
      </w:r>
      <w:r w:rsidRPr="002C4F08">
        <w:t xml:space="preserve"> będzie umieszczona na stronie internetowej Biuletynu Informacji Publicznej M-GOPS  Kozienice </w:t>
      </w:r>
      <w:r w:rsidRPr="002C4F08">
        <w:rPr>
          <w:rFonts w:ascii="Times New Roman" w:hAnsi="Times New Roman" w:cs="Times New Roman"/>
          <w:color w:val="0070C0"/>
        </w:rPr>
        <w:t>(</w:t>
      </w:r>
      <w:hyperlink r:id="rId7" w:history="1">
        <w:r w:rsidRPr="002C4F08">
          <w:rPr>
            <w:rStyle w:val="Hyperlink"/>
            <w:rFonts w:ascii="Times New Roman" w:hAnsi="Times New Roman" w:cs="Times New Roman"/>
          </w:rPr>
          <w:t>www.bip.opskozienice.pl/</w:t>
        </w:r>
      </w:hyperlink>
      <w:r w:rsidRPr="002C4F08">
        <w:rPr>
          <w:i/>
          <w:iCs/>
        </w:rPr>
        <w:t xml:space="preserve">) </w:t>
      </w:r>
      <w:r w:rsidRPr="002C4F08">
        <w:t xml:space="preserve">oraz stronie internetowej MGOPS w Kozienicach </w:t>
      </w:r>
      <w:hyperlink r:id="rId8" w:history="1">
        <w:r w:rsidRPr="002C4F08">
          <w:rPr>
            <w:rStyle w:val="Hyperlink"/>
          </w:rPr>
          <w:t>www.opskozienice.pl</w:t>
        </w:r>
      </w:hyperlink>
      <w:r w:rsidRPr="002C4F08">
        <w:t>, na tablicy i</w:t>
      </w:r>
      <w:r>
        <w:t xml:space="preserve">nformacyjnej </w:t>
      </w:r>
      <w:r>
        <w:br/>
      </w:r>
      <w:r w:rsidRPr="002C4F08">
        <w:t>w siedzibie MGOPS w Kozienicach .</w:t>
      </w:r>
    </w:p>
    <w:p w:rsidR="002C78F2" w:rsidRPr="00037A8F" w:rsidRDefault="002C78F2" w:rsidP="00037A8F">
      <w:pPr>
        <w:spacing w:after="0" w:line="240" w:lineRule="auto"/>
        <w:ind w:left="719" w:hanging="11"/>
        <w:jc w:val="both"/>
      </w:pPr>
    </w:p>
    <w:p w:rsidR="002C78F2" w:rsidRPr="002C4F08" w:rsidRDefault="002C78F2" w:rsidP="002D2169">
      <w:pPr>
        <w:jc w:val="both"/>
        <w:rPr>
          <w:b/>
          <w:bCs/>
          <w:u w:val="single"/>
        </w:rPr>
      </w:pPr>
      <w:r w:rsidRPr="002C4F08">
        <w:rPr>
          <w:b/>
          <w:bCs/>
          <w:u w:val="single"/>
        </w:rPr>
        <w:t>VII. Dodatkowe informacje:</w:t>
      </w:r>
    </w:p>
    <w:p w:rsidR="002C78F2" w:rsidRPr="002C4F08" w:rsidRDefault="002C78F2" w:rsidP="00816367">
      <w:pPr>
        <w:pStyle w:val="ListParagraph"/>
        <w:numPr>
          <w:ilvl w:val="0"/>
          <w:numId w:val="12"/>
        </w:numPr>
        <w:jc w:val="both"/>
      </w:pPr>
      <w:r w:rsidRPr="002C4F08">
        <w:t>Informujemy, że skontaktujemy się telefonicznie tylko z wybranymi osobami spełniającymi kryteria w celu zaproszenia na rozmowę.</w:t>
      </w:r>
    </w:p>
    <w:p w:rsidR="002C78F2" w:rsidRPr="002C4F08" w:rsidRDefault="002C78F2" w:rsidP="00816367">
      <w:pPr>
        <w:pStyle w:val="ListParagraph"/>
        <w:numPr>
          <w:ilvl w:val="0"/>
          <w:numId w:val="12"/>
        </w:numPr>
        <w:jc w:val="both"/>
      </w:pPr>
      <w:r w:rsidRPr="002C4F08">
        <w:t>Dokumenty kandydata wybranego, następnie zatrudnionego w Miejsko-Gminnym Ośrodku Pomocy Społecznej w Kozienicach zostaną dołączone do jego akt osobowych.</w:t>
      </w:r>
    </w:p>
    <w:p w:rsidR="002C78F2" w:rsidRDefault="002C78F2" w:rsidP="001128F1">
      <w:pPr>
        <w:pStyle w:val="ListParagraph"/>
        <w:numPr>
          <w:ilvl w:val="0"/>
          <w:numId w:val="12"/>
        </w:numPr>
        <w:jc w:val="both"/>
      </w:pPr>
      <w:r w:rsidRPr="002C4F08">
        <w:t>Dokumenty pozostałych kandydatów nie będą odsyłane, kandydaci mogą odebrać je osobiście</w:t>
      </w:r>
      <w:r>
        <w:t xml:space="preserve"> w ciągu 3 miesięcy od opublikowania informacji na tablicy ogłoszeń w Miejsko-Gminnym Ośrodku Pomocy Społecznej w Kozienicach oraz BIP.</w:t>
      </w:r>
    </w:p>
    <w:p w:rsidR="002C78F2" w:rsidRDefault="002C78F2" w:rsidP="001128F1">
      <w:pPr>
        <w:pStyle w:val="ListParagraph"/>
        <w:numPr>
          <w:ilvl w:val="0"/>
          <w:numId w:val="12"/>
        </w:numPr>
        <w:jc w:val="both"/>
      </w:pPr>
      <w:r>
        <w:t>Po upływie 3 miesięcy od dnia upowszechnienia informacji o wynikach naboru, nieodebrane dokumenty zastaną komisyjnie zniszczone.</w:t>
      </w:r>
    </w:p>
    <w:p w:rsidR="002C78F2" w:rsidRPr="001128F1" w:rsidRDefault="002C78F2" w:rsidP="001128F1">
      <w:pPr>
        <w:pStyle w:val="ListParagraph"/>
        <w:numPr>
          <w:ilvl w:val="0"/>
          <w:numId w:val="12"/>
        </w:numPr>
        <w:jc w:val="both"/>
      </w:pPr>
      <w:r>
        <w:t>Zastrzega się możliwość odwołania naboru bez podania przyczyny.</w:t>
      </w:r>
    </w:p>
    <w:p w:rsidR="002C78F2" w:rsidRPr="002C4F08" w:rsidRDefault="002C78F2" w:rsidP="00960F75">
      <w:pPr>
        <w:ind w:left="720" w:hanging="11"/>
        <w:jc w:val="both"/>
        <w:rPr>
          <w:u w:val="single"/>
        </w:rPr>
      </w:pPr>
    </w:p>
    <w:p w:rsidR="002C78F2" w:rsidRDefault="002C78F2" w:rsidP="00960F75">
      <w:pPr>
        <w:jc w:val="both"/>
        <w:rPr>
          <w:b/>
          <w:bCs/>
          <w:u w:val="single"/>
        </w:rPr>
      </w:pPr>
      <w:r w:rsidRPr="002C4F08">
        <w:rPr>
          <w:b/>
          <w:bCs/>
          <w:u w:val="single"/>
        </w:rPr>
        <w:t>VIII. Informacja  RODO dla kandydatów do pracy w M</w:t>
      </w:r>
      <w:r>
        <w:rPr>
          <w:b/>
          <w:bCs/>
          <w:u w:val="single"/>
        </w:rPr>
        <w:t>-</w:t>
      </w:r>
      <w:r w:rsidRPr="002C4F08">
        <w:rPr>
          <w:b/>
          <w:bCs/>
          <w:u w:val="single"/>
        </w:rPr>
        <w:t>GOPS w Kozienicach</w:t>
      </w:r>
    </w:p>
    <w:p w:rsidR="002C78F2" w:rsidRDefault="002C78F2" w:rsidP="00960F75">
      <w:pPr>
        <w:jc w:val="both"/>
        <w:rPr>
          <w:b/>
          <w:bCs/>
          <w:u w:val="single"/>
        </w:rPr>
      </w:pPr>
    </w:p>
    <w:p w:rsidR="002C78F2" w:rsidRPr="00A2797A" w:rsidRDefault="002C78F2" w:rsidP="00960F75">
      <w:pPr>
        <w:jc w:val="both"/>
      </w:pPr>
      <w:r w:rsidRPr="00A2797A">
        <w:t>Na podstawie</w:t>
      </w:r>
      <w:r>
        <w:t xml:space="preserve"> art. 13 ust. 1 i 2 Rozporządzenia Parlamentu Europejskiego i Rady (UE) 2016/679 z 27 kwietnia 2016 r. w sprawie ochrony osób fizycznych w związku z przetwarzaniem danych osobowych </w:t>
      </w:r>
      <w:r>
        <w:br/>
        <w:t xml:space="preserve">i w sprawie swobodnego przepływu takich danych oraz uchylenia dyrektywy 95/46/WE  (Dz. U. UE.L. </w:t>
      </w:r>
      <w:r>
        <w:br/>
        <w:t>z 2016 r. Nr 119, s. 1; dalej RODO jako informuję że:</w:t>
      </w:r>
    </w:p>
    <w:p w:rsidR="002C78F2" w:rsidRPr="002C4F08" w:rsidRDefault="002C78F2" w:rsidP="00960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 xml:space="preserve">Administratorem danych osobowych  kandydatów na w/w stanowisko jest Miejsko-Gminny Ośrodek Pomocy Społecznej w Kozienicach ul. </w:t>
      </w:r>
      <w:r w:rsidRPr="002C4F08">
        <w:t>M. Skłodowskiej-Curie 3</w:t>
      </w:r>
      <w:r w:rsidRPr="002C4F08">
        <w:rPr>
          <w:lang w:eastAsia="pl-PL"/>
        </w:rPr>
        <w:t xml:space="preserve">, adres e-mail: kierownik@opskozienice.pl; telefon: </w:t>
      </w:r>
      <w:r w:rsidRPr="002C4F08">
        <w:t>(48) 614-88-58</w:t>
      </w:r>
      <w:r w:rsidRPr="002C4F08">
        <w:rPr>
          <w:lang w:eastAsia="pl-PL"/>
        </w:rPr>
        <w:t>; reprezentowany przez Kierownika MGOPS.</w:t>
      </w:r>
    </w:p>
    <w:p w:rsidR="002C78F2" w:rsidRPr="002C4F08" w:rsidRDefault="002C78F2" w:rsidP="00960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 xml:space="preserve">MGOPS wyznaczyło inspektora ochrony danych, którym jest Pan Artur Kacprzak można się z nim skontaktować poprzez  e-mail: </w:t>
      </w:r>
      <w:hyperlink r:id="rId9" w:history="1">
        <w:r w:rsidRPr="002C4F08">
          <w:rPr>
            <w:rStyle w:val="Hyperlink"/>
            <w:lang w:eastAsia="pl-PL"/>
          </w:rPr>
          <w:t>xyzodo11@gmail.com</w:t>
        </w:r>
      </w:hyperlink>
      <w:r w:rsidRPr="002C4F08">
        <w:rPr>
          <w:lang w:eastAsia="pl-PL"/>
        </w:rPr>
        <w:t xml:space="preserve">   lub korespondencyjnie: Miejsko-Gminny Ośrodek Pomocy Społecznej w Kozienicach ul. </w:t>
      </w:r>
      <w:r w:rsidRPr="002C4F08">
        <w:t>M. Skłodowskiej-Curie 3</w:t>
      </w:r>
      <w:r w:rsidRPr="002C4F08">
        <w:rPr>
          <w:lang w:eastAsia="pl-PL"/>
        </w:rPr>
        <w:t xml:space="preserve"> w każdej sprawie dotyczącej przetwarzania danych osobowych.</w:t>
      </w:r>
    </w:p>
    <w:p w:rsidR="002C78F2" w:rsidRPr="002C4F08" w:rsidRDefault="002C78F2" w:rsidP="00960F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>Przetwarzanie danych osobowych  kandydatów odbywać się będzie wyłącznie w celach rekrutacyjnych na stanowisko na które aplikuje kandydat, na podstawie art. 6 ust. 1 lit. b), c) oraz e) unijnego rozporządzenia RODO w celu realizacji zadań własnych lub zleconych Miejsko-Gminne</w:t>
      </w:r>
      <w:r>
        <w:rPr>
          <w:lang w:eastAsia="pl-PL"/>
        </w:rPr>
        <w:t xml:space="preserve">mu Ośrodkowi Pomocy Społecznej </w:t>
      </w:r>
      <w:r w:rsidRPr="002C4F08">
        <w:rPr>
          <w:lang w:eastAsia="pl-PL"/>
        </w:rPr>
        <w:t>w Kozienicach, wynikających ze szczegółowych przepisów prawa;</w:t>
      </w:r>
    </w:p>
    <w:p w:rsidR="002C78F2" w:rsidRPr="002C4F08" w:rsidRDefault="002C78F2" w:rsidP="00960F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 xml:space="preserve">Dane osobowe kandydatów będą przechowywane przez okres wskazany w przepisach </w:t>
      </w:r>
      <w:r>
        <w:rPr>
          <w:lang w:eastAsia="pl-PL"/>
        </w:rPr>
        <w:br/>
      </w:r>
      <w:r w:rsidRPr="002C4F08">
        <w:rPr>
          <w:lang w:eastAsia="pl-PL"/>
        </w:rPr>
        <w:t>o archiwizacji;</w:t>
      </w:r>
    </w:p>
    <w:p w:rsidR="002C78F2" w:rsidRPr="002C4F08" w:rsidRDefault="002C78F2" w:rsidP="00960F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>Kandydatom przysługuje  prawo dostępu do treści swoich danych osobowych, do ich sprostowania, ograniczenia ich przetwarzania, do przenoszenia danych oraz wniesienia sprzeciwu wobec ich przetwarzania;</w:t>
      </w:r>
    </w:p>
    <w:p w:rsidR="002C78F2" w:rsidRPr="002C4F08" w:rsidRDefault="002C78F2" w:rsidP="00960F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>Kandydatom przysługuje  prawo wniesienia skargi do organu nadzorczego, jeśli Pani/Pana zdaniem, przetwarzanie danych osobowych – narusza przepisy unijnego rozporządzenia RODO;</w:t>
      </w:r>
    </w:p>
    <w:p w:rsidR="002C78F2" w:rsidRPr="002C4F08" w:rsidRDefault="002C78F2" w:rsidP="00960F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 xml:space="preserve">Podanie przez Kandydata  danych osobowych jest wymogiem ustawowym lub umownym, </w:t>
      </w:r>
      <w:r>
        <w:rPr>
          <w:lang w:eastAsia="pl-PL"/>
        </w:rPr>
        <w:br/>
      </w:r>
      <w:r w:rsidRPr="002C4F08">
        <w:rPr>
          <w:lang w:eastAsia="pl-PL"/>
        </w:rPr>
        <w:t>a w szczególnych przypadkach ich podanie jest warunkiem zawarcia umowy;</w:t>
      </w:r>
    </w:p>
    <w:p w:rsidR="002C78F2" w:rsidRDefault="002C78F2" w:rsidP="00960F75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2C4F08">
        <w:rPr>
          <w:lang w:eastAsia="pl-PL"/>
        </w:rPr>
        <w:t>O szczegółach podstawy gromadzenia danych osobowych i ewentualnym obowiązku lub dobrowolności ich podania oraz potencjalnych konsekwencjach niepodania danych, informacji udziela inspektor ochrony danych osobowych administratora.</w:t>
      </w:r>
    </w:p>
    <w:p w:rsidR="002C78F2" w:rsidRPr="00037A8F" w:rsidRDefault="002C78F2" w:rsidP="00037A8F">
      <w:pPr>
        <w:ind w:left="720" w:hanging="11"/>
        <w:jc w:val="both"/>
        <w:rPr>
          <w:i/>
          <w:iCs/>
          <w:sz w:val="20"/>
          <w:szCs w:val="20"/>
        </w:rPr>
      </w:pPr>
      <w:r w:rsidRPr="00037A8F">
        <w:rPr>
          <w:i/>
          <w:iCs/>
          <w:sz w:val="20"/>
          <w:szCs w:val="20"/>
        </w:rPr>
        <w:t>Podstawa prawna:</w:t>
      </w:r>
    </w:p>
    <w:p w:rsidR="002C78F2" w:rsidRPr="00037A8F" w:rsidRDefault="002C78F2" w:rsidP="00037A8F">
      <w:pPr>
        <w:ind w:left="720" w:hanging="11"/>
        <w:jc w:val="both"/>
        <w:rPr>
          <w:i/>
          <w:iCs/>
          <w:sz w:val="20"/>
          <w:szCs w:val="20"/>
        </w:rPr>
      </w:pPr>
      <w:r w:rsidRPr="00037A8F">
        <w:rPr>
          <w:i/>
          <w:iCs/>
          <w:sz w:val="20"/>
          <w:szCs w:val="20"/>
        </w:rPr>
        <w:t>Rozporządzenia Parlamentu Europejskiego i Rady (UE)  2016/679 z dnia 27 kwietnia 2016 r. w sprawie ochrony osób fizycznych w związku z przetwarzaniem danych osobowych i w sprawie swobodnego przepływu takich danych oraz uchylenia dyrektywy 95/46/WE (Dz. U. z 2018 r. poz. 917 z późn. zm.).</w:t>
      </w:r>
    </w:p>
    <w:p w:rsidR="002C78F2" w:rsidRPr="002C4F08" w:rsidRDefault="002C78F2" w:rsidP="00037A8F">
      <w:pPr>
        <w:spacing w:before="100" w:beforeAutospacing="1" w:after="100" w:afterAutospacing="1" w:line="240" w:lineRule="auto"/>
        <w:jc w:val="both"/>
        <w:rPr>
          <w:lang w:eastAsia="pl-PL"/>
        </w:rPr>
      </w:pPr>
    </w:p>
    <w:p w:rsidR="002C78F2" w:rsidRPr="002C4F08" w:rsidRDefault="002C78F2" w:rsidP="001C27AC">
      <w:pPr>
        <w:ind w:left="720" w:hanging="11"/>
        <w:jc w:val="both"/>
        <w:rPr>
          <w:b/>
          <w:bCs/>
        </w:rPr>
      </w:pPr>
    </w:p>
    <w:p w:rsidR="002C78F2" w:rsidRPr="002C4F08" w:rsidRDefault="002C78F2" w:rsidP="001C27AC">
      <w:pPr>
        <w:rPr>
          <w:b/>
          <w:bCs/>
        </w:rPr>
      </w:pPr>
      <w:r w:rsidRPr="002C4F08">
        <w:tab/>
      </w:r>
      <w:r w:rsidRPr="002C4F08">
        <w:tab/>
      </w:r>
      <w:r w:rsidRPr="002C4F08">
        <w:tab/>
      </w:r>
      <w:r w:rsidRPr="002C4F08">
        <w:tab/>
      </w:r>
      <w:r w:rsidRPr="002C4F08">
        <w:tab/>
      </w:r>
      <w:r w:rsidRPr="002C4F08">
        <w:tab/>
      </w:r>
      <w:r w:rsidRPr="002C4F08">
        <w:tab/>
      </w:r>
      <w:r w:rsidRPr="002C4F08">
        <w:rPr>
          <w:b/>
          <w:bCs/>
        </w:rPr>
        <w:t xml:space="preserve">         Ewa Wysocka</w:t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</w:r>
      <w:r w:rsidRPr="002C4F08">
        <w:rPr>
          <w:b/>
          <w:bCs/>
        </w:rPr>
        <w:tab/>
        <w:t xml:space="preserve">           Kierownik </w:t>
      </w:r>
    </w:p>
    <w:p w:rsidR="002C78F2" w:rsidRPr="002C4F08" w:rsidRDefault="002C78F2" w:rsidP="00806353">
      <w:pPr>
        <w:ind w:left="4248"/>
        <w:rPr>
          <w:b/>
          <w:bCs/>
        </w:rPr>
      </w:pPr>
      <w:r w:rsidRPr="002C4F08">
        <w:rPr>
          <w:b/>
          <w:bCs/>
        </w:rPr>
        <w:t xml:space="preserve">Miejsko- Gminnego Ośrodka Pomocy Społecznej                     </w:t>
      </w:r>
      <w:r w:rsidRPr="002C4F08">
        <w:rPr>
          <w:b/>
          <w:bCs/>
        </w:rPr>
        <w:br/>
        <w:t xml:space="preserve">                       w Kozienicach</w:t>
      </w:r>
    </w:p>
    <w:p w:rsidR="002C78F2" w:rsidRPr="002C4F08" w:rsidRDefault="002C78F2" w:rsidP="00F6166A">
      <w:pPr>
        <w:spacing w:before="100" w:beforeAutospacing="1" w:after="100" w:afterAutospacing="1" w:line="240" w:lineRule="auto"/>
        <w:jc w:val="both"/>
        <w:rPr>
          <w:lang w:eastAsia="pl-PL"/>
        </w:rPr>
      </w:pPr>
    </w:p>
    <w:p w:rsidR="002C78F2" w:rsidRPr="002C4F08" w:rsidRDefault="002C78F2" w:rsidP="00EF250E">
      <w:pPr>
        <w:rPr>
          <w:b/>
          <w:bCs/>
          <w:color w:val="000000"/>
        </w:rPr>
      </w:pPr>
    </w:p>
    <w:p w:rsidR="002C78F2" w:rsidRPr="002C4F08" w:rsidRDefault="002C78F2" w:rsidP="00EF250E">
      <w:pPr>
        <w:rPr>
          <w:color w:val="2E74B5"/>
        </w:rPr>
      </w:pPr>
    </w:p>
    <w:p w:rsidR="002C78F2" w:rsidRPr="002C4F08" w:rsidRDefault="002C78F2" w:rsidP="00EF250E"/>
    <w:p w:rsidR="002C78F2" w:rsidRPr="002C4F08" w:rsidRDefault="002C78F2" w:rsidP="00EF250E">
      <w:pPr>
        <w:rPr>
          <w:b/>
          <w:bCs/>
          <w:u w:val="single"/>
        </w:rPr>
      </w:pPr>
    </w:p>
    <w:p w:rsidR="002C78F2" w:rsidRPr="002C4F08" w:rsidRDefault="002C78F2" w:rsidP="00EF250E"/>
    <w:p w:rsidR="002C78F2" w:rsidRPr="002C4F08" w:rsidRDefault="002C78F2" w:rsidP="00823750">
      <w:pPr>
        <w:tabs>
          <w:tab w:val="center" w:pos="4536"/>
        </w:tabs>
        <w:jc w:val="both"/>
      </w:pPr>
      <w:r w:rsidRPr="002C4F08">
        <w:tab/>
      </w:r>
    </w:p>
    <w:p w:rsidR="002C78F2" w:rsidRPr="002C4F08" w:rsidRDefault="002C78F2" w:rsidP="0091233A">
      <w:pPr>
        <w:jc w:val="center"/>
        <w:rPr>
          <w:i/>
          <w:iCs/>
        </w:rPr>
      </w:pPr>
    </w:p>
    <w:p w:rsidR="002C78F2" w:rsidRPr="002C4F08" w:rsidRDefault="002C78F2" w:rsidP="0091233A">
      <w:pPr>
        <w:jc w:val="center"/>
        <w:rPr>
          <w:i/>
          <w:iCs/>
        </w:rPr>
      </w:pPr>
    </w:p>
    <w:p w:rsidR="002C78F2" w:rsidRPr="002C4F08" w:rsidRDefault="002C78F2" w:rsidP="0091233A">
      <w:pPr>
        <w:rPr>
          <w:i/>
          <w:iCs/>
        </w:rPr>
      </w:pPr>
    </w:p>
    <w:sectPr w:rsidR="002C78F2" w:rsidRPr="002C4F08" w:rsidSect="00A074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F2" w:rsidRDefault="002C78F2" w:rsidP="00C9378F">
      <w:pPr>
        <w:spacing w:after="0" w:line="240" w:lineRule="auto"/>
      </w:pPr>
      <w:r>
        <w:separator/>
      </w:r>
    </w:p>
  </w:endnote>
  <w:endnote w:type="continuationSeparator" w:id="0">
    <w:p w:rsidR="002C78F2" w:rsidRDefault="002C78F2" w:rsidP="00C9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F2" w:rsidRDefault="002C78F2" w:rsidP="00C9378F">
      <w:pPr>
        <w:spacing w:after="0" w:line="240" w:lineRule="auto"/>
      </w:pPr>
      <w:r>
        <w:separator/>
      </w:r>
    </w:p>
  </w:footnote>
  <w:footnote w:type="continuationSeparator" w:id="0">
    <w:p w:rsidR="002C78F2" w:rsidRDefault="002C78F2" w:rsidP="00C9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F2" w:rsidRDefault="002C78F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.35pt;margin-top:13.3pt;width:203.7pt;height:35.25pt;z-index:-251656192;visibility:visible" wrapcoords="-79 0 -79 21140 21600 21140 21600 0 -79 0">
          <v:imagedata r:id="rId1" o:title=""/>
          <w10:wrap type="tight"/>
        </v:shape>
      </w:pict>
    </w:r>
  </w:p>
  <w:p w:rsidR="002C78F2" w:rsidRPr="0091233A" w:rsidRDefault="002C78F2" w:rsidP="005328FA">
    <w:pPr>
      <w:pStyle w:val="Header"/>
      <w:jc w:val="center"/>
    </w:pPr>
    <w:r>
      <w:t xml:space="preserve">                                                                      ul. M. Skłodowskiej-Curie 3, 26-900 Kozienice</w:t>
    </w:r>
    <w:r w:rsidRPr="0091233A">
      <w:t xml:space="preserve">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</w:t>
    </w:r>
    <w:r w:rsidRPr="0091233A">
      <w:t>t</w:t>
    </w:r>
    <w:r>
      <w:t xml:space="preserve">                                                                                    t</w:t>
    </w:r>
    <w:r w:rsidRPr="0091233A">
      <w:t xml:space="preserve">el. (48) 614-45-77, e-mail: </w:t>
    </w:r>
    <w:hyperlink r:id="rId2" w:history="1">
      <w:r w:rsidRPr="0091233A">
        <w:rPr>
          <w:rStyle w:val="Hyperlink"/>
        </w:rPr>
        <w:t>kozienice@ops.pl</w:t>
      </w:r>
    </w:hyperlink>
  </w:p>
  <w:p w:rsidR="002C78F2" w:rsidRPr="00C9378F" w:rsidRDefault="002C78F2">
    <w:pPr>
      <w:pStyle w:val="Header"/>
      <w:rPr>
        <w:lang w:val="en-US"/>
      </w:rPr>
    </w:pPr>
    <w:r>
      <w:t xml:space="preserve">                                                                                      NIP 812-182-82-16</w:t>
    </w:r>
    <w:r w:rsidRPr="0091233A">
      <w:t xml:space="preserve">                                                                                                   </w:t>
    </w:r>
    <w:r>
      <w:t xml:space="preserve">    </w:t>
    </w:r>
  </w:p>
  <w:p w:rsidR="002C78F2" w:rsidRDefault="002C78F2">
    <w:pPr>
      <w:pStyle w:val="Header"/>
    </w:pPr>
    <w:r>
      <w:pict>
        <v:rect id="_x0000_i1026" style="width:0;height:1.5pt" o:hralign="center" o:hrstd="t" o:hr="t" fillcolor="#a0a0a0" stroked="f"/>
      </w:pict>
    </w:r>
  </w:p>
  <w:p w:rsidR="002C78F2" w:rsidRPr="00C9378F" w:rsidRDefault="002C78F2">
    <w:pPr>
      <w:pStyle w:val="Header"/>
      <w:rPr>
        <w:b/>
        <w:bCs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01B"/>
    <w:multiLevelType w:val="multilevel"/>
    <w:tmpl w:val="8C7C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A51"/>
    <w:multiLevelType w:val="multilevel"/>
    <w:tmpl w:val="C7A80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A4A65"/>
    <w:multiLevelType w:val="multilevel"/>
    <w:tmpl w:val="82FEC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25202"/>
    <w:multiLevelType w:val="hybridMultilevel"/>
    <w:tmpl w:val="3D541DEE"/>
    <w:lvl w:ilvl="0" w:tplc="10502B0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726A"/>
    <w:multiLevelType w:val="multilevel"/>
    <w:tmpl w:val="4364C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E56"/>
    <w:multiLevelType w:val="multilevel"/>
    <w:tmpl w:val="E362B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8482C"/>
    <w:multiLevelType w:val="multilevel"/>
    <w:tmpl w:val="20E43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83297"/>
    <w:multiLevelType w:val="hybridMultilevel"/>
    <w:tmpl w:val="B5BEEE80"/>
    <w:lvl w:ilvl="0" w:tplc="66DA163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>
    <w:nsid w:val="5A635C34"/>
    <w:multiLevelType w:val="hybridMultilevel"/>
    <w:tmpl w:val="8FAA1370"/>
    <w:lvl w:ilvl="0" w:tplc="341683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63FFE"/>
    <w:multiLevelType w:val="hybridMultilevel"/>
    <w:tmpl w:val="70AE2C5E"/>
    <w:lvl w:ilvl="0" w:tplc="6A74643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4F5C"/>
    <w:multiLevelType w:val="hybridMultilevel"/>
    <w:tmpl w:val="86444B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1">
    <w:nsid w:val="60101794"/>
    <w:multiLevelType w:val="multilevel"/>
    <w:tmpl w:val="9F10B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8F"/>
    <w:rsid w:val="00010E9B"/>
    <w:rsid w:val="000165D6"/>
    <w:rsid w:val="00037A8F"/>
    <w:rsid w:val="00037CF2"/>
    <w:rsid w:val="00043146"/>
    <w:rsid w:val="00092626"/>
    <w:rsid w:val="001128F1"/>
    <w:rsid w:val="0015747C"/>
    <w:rsid w:val="00172BFE"/>
    <w:rsid w:val="001C27AC"/>
    <w:rsid w:val="001E39B2"/>
    <w:rsid w:val="001F0175"/>
    <w:rsid w:val="00295163"/>
    <w:rsid w:val="002C4F08"/>
    <w:rsid w:val="002C78F2"/>
    <w:rsid w:val="002D2169"/>
    <w:rsid w:val="003315AD"/>
    <w:rsid w:val="00387462"/>
    <w:rsid w:val="003A5CCD"/>
    <w:rsid w:val="003E4D81"/>
    <w:rsid w:val="004015DF"/>
    <w:rsid w:val="004545DF"/>
    <w:rsid w:val="00494C42"/>
    <w:rsid w:val="004C6B3C"/>
    <w:rsid w:val="005328FA"/>
    <w:rsid w:val="00565B4D"/>
    <w:rsid w:val="00570B44"/>
    <w:rsid w:val="00571F6F"/>
    <w:rsid w:val="005B505A"/>
    <w:rsid w:val="005C4F2E"/>
    <w:rsid w:val="005D266A"/>
    <w:rsid w:val="00621361"/>
    <w:rsid w:val="00635D32"/>
    <w:rsid w:val="0064207C"/>
    <w:rsid w:val="006959C0"/>
    <w:rsid w:val="006C4515"/>
    <w:rsid w:val="006C6806"/>
    <w:rsid w:val="006F2DCA"/>
    <w:rsid w:val="00734E5D"/>
    <w:rsid w:val="00747981"/>
    <w:rsid w:val="0077320D"/>
    <w:rsid w:val="0077568F"/>
    <w:rsid w:val="007C1461"/>
    <w:rsid w:val="00806353"/>
    <w:rsid w:val="00816367"/>
    <w:rsid w:val="00823750"/>
    <w:rsid w:val="00841555"/>
    <w:rsid w:val="00846B5E"/>
    <w:rsid w:val="008471D2"/>
    <w:rsid w:val="00871960"/>
    <w:rsid w:val="008D688B"/>
    <w:rsid w:val="008E403D"/>
    <w:rsid w:val="00904DD7"/>
    <w:rsid w:val="0091233A"/>
    <w:rsid w:val="00944364"/>
    <w:rsid w:val="0095360D"/>
    <w:rsid w:val="00960F75"/>
    <w:rsid w:val="009745DE"/>
    <w:rsid w:val="009E5378"/>
    <w:rsid w:val="00A04A2B"/>
    <w:rsid w:val="00A07435"/>
    <w:rsid w:val="00A2797A"/>
    <w:rsid w:val="00AF4845"/>
    <w:rsid w:val="00B13D41"/>
    <w:rsid w:val="00B60228"/>
    <w:rsid w:val="00B64CCA"/>
    <w:rsid w:val="00B8514B"/>
    <w:rsid w:val="00BB6F14"/>
    <w:rsid w:val="00BC6626"/>
    <w:rsid w:val="00BE7F58"/>
    <w:rsid w:val="00C43B22"/>
    <w:rsid w:val="00C6662A"/>
    <w:rsid w:val="00C86BC4"/>
    <w:rsid w:val="00C9378F"/>
    <w:rsid w:val="00CA0BD8"/>
    <w:rsid w:val="00CB4116"/>
    <w:rsid w:val="00D80A7A"/>
    <w:rsid w:val="00DF58F6"/>
    <w:rsid w:val="00E16103"/>
    <w:rsid w:val="00E26634"/>
    <w:rsid w:val="00E27124"/>
    <w:rsid w:val="00E627D0"/>
    <w:rsid w:val="00EF250E"/>
    <w:rsid w:val="00F25F68"/>
    <w:rsid w:val="00F323AE"/>
    <w:rsid w:val="00F6166A"/>
    <w:rsid w:val="00F7378D"/>
    <w:rsid w:val="00F86946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78F"/>
  </w:style>
  <w:style w:type="paragraph" w:styleId="Footer">
    <w:name w:val="footer"/>
    <w:basedOn w:val="Normal"/>
    <w:link w:val="FooterChar"/>
    <w:uiPriority w:val="99"/>
    <w:rsid w:val="00C9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78F"/>
  </w:style>
  <w:style w:type="character" w:styleId="Hyperlink">
    <w:name w:val="Hyperlink"/>
    <w:basedOn w:val="DefaultParagraphFont"/>
    <w:uiPriority w:val="99"/>
    <w:rsid w:val="00C937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3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213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kozi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pskozien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yzodo11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zienice@op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6</Pages>
  <Words>1460</Words>
  <Characters>8764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Kamionka</dc:creator>
  <cp:keywords/>
  <dc:description/>
  <cp:lastModifiedBy>Radek</cp:lastModifiedBy>
  <cp:revision>41</cp:revision>
  <cp:lastPrinted>2020-08-05T13:07:00Z</cp:lastPrinted>
  <dcterms:created xsi:type="dcterms:W3CDTF">2020-08-03T05:51:00Z</dcterms:created>
  <dcterms:modified xsi:type="dcterms:W3CDTF">2020-08-11T16:25:00Z</dcterms:modified>
</cp:coreProperties>
</file>